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E5" w:rsidRDefault="00C72EE5" w:rsidP="00C72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EE5" w:rsidRPr="00260FC6" w:rsidRDefault="00C72EE5" w:rsidP="00C7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мая 2017 года на базе ГБУ ДПО «</w:t>
      </w:r>
      <w:proofErr w:type="spellStart"/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Кинельский</w:t>
      </w:r>
      <w:proofErr w:type="spellEnd"/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РЦ» состоялся</w:t>
      </w:r>
      <w:r w:rsidRPr="00227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60FC6">
        <w:rPr>
          <w:rFonts w:ascii="Times New Roman" w:hAnsi="Times New Roman" w:cs="Times New Roman"/>
          <w:sz w:val="24"/>
          <w:szCs w:val="24"/>
        </w:rPr>
        <w:t xml:space="preserve">окружной семинар  для учителей иностранных языков на тему </w:t>
      </w:r>
      <w:r w:rsidRPr="00260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педагогические технологии в обучении иностранным языкам в условиях реализации ФГОС»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2EE5" w:rsidRPr="00260FC6" w:rsidRDefault="00C72EE5" w:rsidP="00C72EE5">
      <w:pPr>
        <w:shd w:val="clear" w:color="auto" w:fill="FFFE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работы семинара были представлены следующие выступления:</w:t>
      </w:r>
    </w:p>
    <w:p w:rsidR="00C72EE5" w:rsidRPr="00260FC6" w:rsidRDefault="00C72EE5" w:rsidP="00C72EE5">
      <w:pPr>
        <w:shd w:val="clear" w:color="auto" w:fill="FFFE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60FC6">
        <w:rPr>
          <w:rFonts w:ascii="Times New Roman" w:hAnsi="Times New Roman" w:cs="Times New Roman"/>
          <w:sz w:val="24"/>
          <w:szCs w:val="24"/>
        </w:rPr>
        <w:t>Личностно-ориентированные технологии как средство повышения у обучающихся интереса к предмету (Горбунова Нина Владимировна, учитель иностранных языков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FC6">
        <w:rPr>
          <w:rFonts w:ascii="Times New Roman" w:hAnsi="Times New Roman" w:cs="Times New Roman"/>
          <w:sz w:val="24"/>
          <w:szCs w:val="24"/>
        </w:rPr>
        <w:t>ЧОУ «Школа-интернат №9 среднего общего образования ОАО «РЖД»)</w:t>
      </w:r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72EE5" w:rsidRPr="00260FC6" w:rsidRDefault="00C72EE5" w:rsidP="00C72EE5">
      <w:pPr>
        <w:shd w:val="clear" w:color="auto" w:fill="FFFEFB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>, проектная и игровая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0FC6">
        <w:rPr>
          <w:rFonts w:ascii="Times New Roman" w:hAnsi="Times New Roman" w:cs="Times New Roman"/>
          <w:sz w:val="24"/>
          <w:szCs w:val="24"/>
        </w:rPr>
        <w:t xml:space="preserve"> в обучении английскому языку в школе с учётом введения ФГОС (Соловьёва Маргарита Викторовна, учитель английского языка ГБОУ СОШ №5 «Образовательный центр «Лидер»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>).</w:t>
      </w:r>
    </w:p>
    <w:p w:rsidR="00C72EE5" w:rsidRPr="00260FC6" w:rsidRDefault="00C72EE5" w:rsidP="00C72EE5">
      <w:pPr>
        <w:shd w:val="clear" w:color="auto" w:fill="FFFE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60FC6">
        <w:rPr>
          <w:rFonts w:ascii="Times New Roman" w:hAnsi="Times New Roman" w:cs="Times New Roman"/>
          <w:sz w:val="24"/>
          <w:szCs w:val="24"/>
        </w:rPr>
        <w:t>- Социально-гуманитарные  технологии как средство повышения у обучающихся интереса к предмету (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Бебнева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 Елизавета Петровна, 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FC6">
        <w:rPr>
          <w:rFonts w:ascii="Times New Roman" w:hAnsi="Times New Roman" w:cs="Times New Roman"/>
          <w:sz w:val="24"/>
          <w:szCs w:val="24"/>
        </w:rPr>
        <w:t>ЧОУ «Школа-интернат №9 среднего общего образования ОАО «РЖД»)</w:t>
      </w:r>
      <w:r w:rsidRPr="002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72EE5" w:rsidRPr="00260FC6" w:rsidRDefault="00C72EE5" w:rsidP="00C7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6">
        <w:rPr>
          <w:rFonts w:ascii="Times New Roman" w:hAnsi="Times New Roman" w:cs="Times New Roman"/>
          <w:sz w:val="24"/>
          <w:szCs w:val="24"/>
        </w:rPr>
        <w:t>- Организация самостоятельной работы обучающихся на уроках английского языка и их внеклассной  деятельности в условиях реализации ФГОС (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 Наталья Георгиевна, учитель английского языка ГБОУ СОШ пос. Комсомольский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>).</w:t>
      </w:r>
    </w:p>
    <w:p w:rsidR="00C72EE5" w:rsidRPr="00260FC6" w:rsidRDefault="00C72EE5" w:rsidP="00C7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6">
        <w:rPr>
          <w:rFonts w:ascii="Times New Roman" w:hAnsi="Times New Roman" w:cs="Times New Roman"/>
          <w:sz w:val="24"/>
          <w:szCs w:val="24"/>
        </w:rPr>
        <w:t>- Рефлексия как обязательный этап урока в условиях реализации ФГОС (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 Ольга Дмитриевна, учитель английского языка ГБОУ СОШ №5 «Образовательный центр «Лидер»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>).</w:t>
      </w:r>
    </w:p>
    <w:p w:rsidR="00C72EE5" w:rsidRDefault="00C72EE5" w:rsidP="00C7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6">
        <w:rPr>
          <w:rFonts w:ascii="Times New Roman" w:hAnsi="Times New Roman" w:cs="Times New Roman"/>
          <w:sz w:val="24"/>
          <w:szCs w:val="24"/>
        </w:rPr>
        <w:t xml:space="preserve">- Особые образовательные потребности детей с нарушением опорно-двигательного аппарата (Ефимова Юлия Игоревна, учитель английского языка ГБОУ СОШ №5 «Образовательный центр «Лидер»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60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FC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72EE5" w:rsidRPr="00260FC6" w:rsidRDefault="00C72EE5" w:rsidP="00C72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FC6">
        <w:rPr>
          <w:rFonts w:ascii="Times New Roman" w:hAnsi="Times New Roman" w:cs="Times New Roman"/>
          <w:color w:val="000000" w:themeColor="text1"/>
          <w:sz w:val="24"/>
          <w:szCs w:val="24"/>
        </w:rPr>
        <w:t>В работе семинара был представлен опыт работы Серебряковой Валентины Николаевны, победителя конкурса на денежное поощрение лучших учителей Самарской области в рамках реализации приор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итетного национального проекта «Образование»</w:t>
      </w:r>
      <w:r w:rsidRPr="00260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(ПНПО)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-2016 г. </w:t>
      </w:r>
      <w:r>
        <w:rPr>
          <w:rFonts w:ascii="Times New Roman" w:hAnsi="Times New Roman"/>
          <w:sz w:val="24"/>
          <w:szCs w:val="24"/>
        </w:rPr>
        <w:t>по теме «П</w:t>
      </w:r>
      <w:r w:rsidRPr="00260FC6">
        <w:rPr>
          <w:rFonts w:ascii="Times New Roman" w:hAnsi="Times New Roman"/>
          <w:sz w:val="24"/>
          <w:szCs w:val="24"/>
        </w:rPr>
        <w:t>овышение мотивации учащихся-</w:t>
      </w:r>
      <w:proofErr w:type="spellStart"/>
      <w:r w:rsidRPr="00260FC6">
        <w:rPr>
          <w:rFonts w:ascii="Times New Roman" w:hAnsi="Times New Roman"/>
          <w:sz w:val="24"/>
          <w:szCs w:val="24"/>
        </w:rPr>
        <w:t>аутистов</w:t>
      </w:r>
      <w:proofErr w:type="spellEnd"/>
      <w:r w:rsidRPr="00260FC6">
        <w:rPr>
          <w:rFonts w:ascii="Times New Roman" w:hAnsi="Times New Roman"/>
          <w:sz w:val="24"/>
          <w:szCs w:val="24"/>
        </w:rPr>
        <w:t xml:space="preserve">  средствами урочной и внеурочной дея</w:t>
      </w:r>
      <w:r>
        <w:rPr>
          <w:rFonts w:ascii="Times New Roman" w:hAnsi="Times New Roman"/>
          <w:sz w:val="24"/>
          <w:szCs w:val="24"/>
        </w:rPr>
        <w:t>тельности к английскому языку».</w:t>
      </w:r>
    </w:p>
    <w:p w:rsidR="00C72EE5" w:rsidRDefault="00C72EE5" w:rsidP="00C72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участники семинара обменялись своими впечатлениями, замечаниями, пожеланиями.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EE5" w:rsidRPr="00F17000" w:rsidRDefault="00C72EE5" w:rsidP="00C72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Куратором окружного методического объединения учителей иностранного языка был сделан анализ работы ОМО за год и намечен план работы на 2017/18 уч. год.</w:t>
      </w:r>
      <w:r w:rsidRPr="00F1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4C75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Pr="008F38C5" w:rsidRDefault="005D4EFB" w:rsidP="005D4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8C5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5D4EFB" w:rsidRDefault="005D4EFB" w:rsidP="005D4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8C5">
        <w:rPr>
          <w:rFonts w:ascii="Times New Roman" w:hAnsi="Times New Roman" w:cs="Times New Roman"/>
          <w:sz w:val="28"/>
          <w:szCs w:val="28"/>
        </w:rPr>
        <w:t>окружного семинара для учителей иностранных языков</w:t>
      </w:r>
    </w:p>
    <w:p w:rsidR="005D4EFB" w:rsidRDefault="005D4EFB" w:rsidP="005D4EF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педагогические технологии в обучении иностранным 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ыкам в условиях реализации ФГОС»</w:t>
      </w:r>
    </w:p>
    <w:p w:rsidR="005D4EFB" w:rsidRDefault="005D4EFB" w:rsidP="005D4E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мая 2017</w:t>
      </w:r>
    </w:p>
    <w:p w:rsidR="005D4EFB" w:rsidRDefault="005D4EFB" w:rsidP="005D4E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РЦ</w:t>
      </w:r>
    </w:p>
    <w:p w:rsidR="005D4EFB" w:rsidRPr="008F38C5" w:rsidRDefault="005D4EFB" w:rsidP="005D4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410"/>
      </w:tblGrid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Личностно-ориентированные технологии как средство повышения у </w:t>
            </w:r>
            <w:proofErr w:type="gram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предмету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Горбунова Нина Владимировна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№9 среднего общего образования ОАО «РЖД»</w:t>
            </w:r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Социально-гуманитарные  технологии как средство повышения у </w:t>
            </w:r>
            <w:proofErr w:type="gram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предмету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Бебнева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№9 среднего общего образования ОАО «РЖД»</w:t>
            </w:r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, проектная и игровая технология в обучении английскому языку в школе с учётом введения ФГОС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Соловьёва Маргарита Викторовна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«Образовательный центр «Лидер»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обучающихся на уроках английского языка и их внеклассной  деятельности в условиях реализации ФГОС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пос. Комсомольский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Рефлексия как обязательный этап урока в условиях реализации ФГОС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«Образовательный центр «Лидер»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 детей с НОДА (нарушением опорно-двигательного аппарата»</w:t>
            </w:r>
            <w:proofErr w:type="gramEnd"/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Ефимова Юлия Игоревна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«Образовательный центр «Лидер»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5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D4EFB" w:rsidRPr="00260FC6" w:rsidRDefault="005D4EFB" w:rsidP="00EF3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C6">
              <w:rPr>
                <w:rFonts w:ascii="Times New Roman" w:hAnsi="Times New Roman"/>
                <w:sz w:val="24"/>
                <w:szCs w:val="24"/>
              </w:rPr>
              <w:t xml:space="preserve"> «Повышение мотивации учащихся-</w:t>
            </w:r>
            <w:proofErr w:type="spellStart"/>
            <w:r w:rsidRPr="00260FC6">
              <w:rPr>
                <w:rFonts w:ascii="Times New Roman" w:hAnsi="Times New Roman"/>
                <w:sz w:val="24"/>
                <w:szCs w:val="24"/>
              </w:rPr>
              <w:t>аутистов</w:t>
            </w:r>
            <w:proofErr w:type="spellEnd"/>
            <w:r w:rsidRPr="00260FC6">
              <w:rPr>
                <w:rFonts w:ascii="Times New Roman" w:hAnsi="Times New Roman"/>
                <w:sz w:val="24"/>
                <w:szCs w:val="24"/>
              </w:rPr>
              <w:t xml:space="preserve">  средствами урочной и внеурочной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к английскому языку».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Валентина Николаевна</w:t>
            </w:r>
          </w:p>
        </w:tc>
        <w:tc>
          <w:tcPr>
            <w:tcW w:w="2410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5D4EFB" w:rsidRPr="005E7A5A" w:rsidTr="00EF3AE6">
        <w:tc>
          <w:tcPr>
            <w:tcW w:w="67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D4EFB" w:rsidRPr="005D4EFB" w:rsidRDefault="005D4EFB" w:rsidP="005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регионального этапа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Награждение педагогов</w:t>
            </w:r>
          </w:p>
        </w:tc>
        <w:tc>
          <w:tcPr>
            <w:tcW w:w="2835" w:type="dxa"/>
          </w:tcPr>
          <w:p w:rsidR="005D4EFB" w:rsidRPr="005E7A5A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Дина Геннадьевна</w:t>
            </w:r>
          </w:p>
        </w:tc>
        <w:tc>
          <w:tcPr>
            <w:tcW w:w="2410" w:type="dxa"/>
          </w:tcPr>
          <w:p w:rsidR="005D4EFB" w:rsidRPr="005E7A5A" w:rsidRDefault="005D4EFB" w:rsidP="005D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4EFB" w:rsidRPr="005E7A5A" w:rsidTr="00EF3AE6">
        <w:tc>
          <w:tcPr>
            <w:tcW w:w="675" w:type="dxa"/>
          </w:tcPr>
          <w:p w:rsidR="005D4EFB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D4EFB" w:rsidRDefault="005D4EFB" w:rsidP="005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ОМО учителей иностранных языков и план работы на 2017/2018 гг.</w:t>
            </w:r>
          </w:p>
        </w:tc>
        <w:tc>
          <w:tcPr>
            <w:tcW w:w="2835" w:type="dxa"/>
          </w:tcPr>
          <w:p w:rsidR="005D4EFB" w:rsidRDefault="005D4EFB" w:rsidP="00EF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410" w:type="dxa"/>
          </w:tcPr>
          <w:p w:rsidR="005D4EFB" w:rsidRPr="005E7A5A" w:rsidRDefault="005D4EFB" w:rsidP="00EF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куратор ОМО учителей иностранных языков</w:t>
            </w:r>
          </w:p>
        </w:tc>
      </w:tr>
    </w:tbl>
    <w:p w:rsidR="005D4EFB" w:rsidRDefault="005D4EFB" w:rsidP="005D4EF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EFB" w:rsidRDefault="005D4EFB"/>
    <w:sectPr w:rsidR="005D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74"/>
    <w:rsid w:val="000A2B74"/>
    <w:rsid w:val="005D4EFB"/>
    <w:rsid w:val="00A10FC7"/>
    <w:rsid w:val="00C72EE5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dcterms:created xsi:type="dcterms:W3CDTF">2017-05-19T10:58:00Z</dcterms:created>
  <dcterms:modified xsi:type="dcterms:W3CDTF">2017-05-19T11:03:00Z</dcterms:modified>
</cp:coreProperties>
</file>